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53535"/>
          <w:spacing w:val="0"/>
          <w:kern w:val="0"/>
          <w:sz w:val="42"/>
          <w:szCs w:val="4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53535"/>
          <w:spacing w:val="0"/>
          <w:kern w:val="0"/>
          <w:sz w:val="42"/>
          <w:szCs w:val="42"/>
          <w:shd w:val="clear" w:fill="FFFFFF"/>
          <w:lang w:val="en-US" w:eastAsia="zh-CN" w:bidi="ar"/>
        </w:rPr>
        <w:t>青岛农业大学海都学院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53535"/>
          <w:spacing w:val="0"/>
          <w:kern w:val="0"/>
          <w:sz w:val="42"/>
          <w:szCs w:val="42"/>
          <w:shd w:val="clear" w:fill="FFFFFF"/>
          <w:lang w:val="en-US" w:eastAsia="zh-CN" w:bidi="ar"/>
        </w:rPr>
        <w:t>第一届优秀教研室名单</w:t>
      </w:r>
    </w:p>
    <w:bookmarkEnd w:id="0"/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402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  <w:t>教研室名称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  <w:t>教研室负责人</w:t>
            </w:r>
          </w:p>
        </w:tc>
        <w:tc>
          <w:tcPr>
            <w:tcW w:w="3119" w:type="dxa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262626"/>
                <w:sz w:val="32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食品科学教研室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张莉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食品系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财会教研室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闫柏良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经济与管理系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机械工程教研室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贾永敏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数据科学教研室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牟莉莉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大数据学院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环境设计教研室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刘尧元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人文艺术系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园艺教研室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田伟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生物科技系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经济教研室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刘丹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经济与管理系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临床兽医学教研室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于忠娜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生物科技系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视觉传达设计教研室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吕娟娟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人文艺术系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思想政治理论教研室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刘信玉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思想政治理论教学部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2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英语教研室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李辉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before="0" w:beforeAutospacing="0" w:after="0" w:afterAutospacing="0" w:line="338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62626"/>
                <w:sz w:val="32"/>
                <w:szCs w:val="32"/>
              </w:rPr>
              <w:t>基础教学部</w:t>
            </w:r>
          </w:p>
        </w:tc>
      </w:tr>
    </w:tbl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NjQyMzk3YmZiZDc1NWJiMWZlYTdhMTBlMDIwNWYifQ=="/>
  </w:docVars>
  <w:rsids>
    <w:rsidRoot w:val="664E5E51"/>
    <w:rsid w:val="0A3E373D"/>
    <w:rsid w:val="0E0329F3"/>
    <w:rsid w:val="26413349"/>
    <w:rsid w:val="3CB9091C"/>
    <w:rsid w:val="53ED6D78"/>
    <w:rsid w:val="5C992E4C"/>
    <w:rsid w:val="5E4C5191"/>
    <w:rsid w:val="5EA32D4E"/>
    <w:rsid w:val="626B0515"/>
    <w:rsid w:val="63E37A23"/>
    <w:rsid w:val="660A32C3"/>
    <w:rsid w:val="664E5E51"/>
    <w:rsid w:val="69390E53"/>
    <w:rsid w:val="703D00C8"/>
    <w:rsid w:val="74FA22FC"/>
    <w:rsid w:val="76CF2E47"/>
    <w:rsid w:val="77C42D40"/>
    <w:rsid w:val="7F0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2024-02-02T09:11:00Z</dcterms:created>
  <dc:creator>Jocelyn</dc:creator>
  <cp:lastModifiedBy>狮子艾奥里亚</cp:lastModifiedBy>
  <dcterms:modified xsi:type="dcterms:W3CDTF">2024-04-01T07:01:35Z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03B4ADBB4B8848AD9DB01341FAC73B79_13</vt:lpwstr>
  </property>
</Properties>
</file>